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83918" w14:textId="77777777" w:rsidR="00541B09" w:rsidRPr="00F160E8" w:rsidRDefault="00541B09" w:rsidP="00541B09">
      <w:pPr>
        <w:pStyle w:val="BodyText"/>
        <w:jc w:val="left"/>
      </w:pPr>
      <w:r w:rsidRPr="00F160E8">
        <w:t>JUDEŢUL SATU MARE</w:t>
      </w:r>
    </w:p>
    <w:p w14:paraId="7F1302B1" w14:textId="08C50D4A" w:rsidR="00541B09" w:rsidRPr="00F160E8" w:rsidRDefault="00541B09" w:rsidP="00541B09">
      <w:pPr>
        <w:pStyle w:val="BodyText"/>
        <w:jc w:val="left"/>
      </w:pPr>
      <w:r w:rsidRPr="00F160E8">
        <w:t>CONSILIUL JUDEŢEAN SATU MARE</w:t>
      </w:r>
    </w:p>
    <w:p w14:paraId="175B2A41" w14:textId="0A9B72F4" w:rsidR="00541B09" w:rsidRPr="00F160E8" w:rsidRDefault="00541B09" w:rsidP="00541B09">
      <w:pPr>
        <w:pStyle w:val="BodyText"/>
        <w:jc w:val="left"/>
      </w:pPr>
      <w:r w:rsidRPr="00F160E8">
        <w:t>PREŞEDINTE</w:t>
      </w:r>
    </w:p>
    <w:p w14:paraId="1F70AD19" w14:textId="0895AE6B" w:rsidR="00541B09" w:rsidRPr="00F160E8" w:rsidRDefault="00541B09" w:rsidP="00541B09">
      <w:pPr>
        <w:pStyle w:val="BodyText"/>
        <w:jc w:val="left"/>
        <w:rPr>
          <w:b w:val="0"/>
          <w:bCs/>
        </w:rPr>
      </w:pPr>
      <w:r w:rsidRPr="00F160E8">
        <w:rPr>
          <w:b w:val="0"/>
          <w:bCs/>
        </w:rPr>
        <w:t>NR._________/___________</w:t>
      </w:r>
      <w:r w:rsidR="000E7625" w:rsidRPr="00F160E8">
        <w:rPr>
          <w:b w:val="0"/>
          <w:bCs/>
        </w:rPr>
        <w:t>_____</w:t>
      </w:r>
    </w:p>
    <w:p w14:paraId="40AD5560" w14:textId="77777777" w:rsidR="00541B09" w:rsidRPr="00F160E8" w:rsidRDefault="00541B09" w:rsidP="00541B09">
      <w:pPr>
        <w:rPr>
          <w:rFonts w:ascii="Times New Roman" w:hAnsi="Times New Roman" w:cs="Times New Roman"/>
          <w:b/>
          <w:sz w:val="24"/>
          <w:szCs w:val="24"/>
        </w:rPr>
      </w:pPr>
      <w:r w:rsidRPr="00F160E8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p w14:paraId="08A5F8FD" w14:textId="77777777" w:rsidR="007C5877" w:rsidRPr="00F160E8" w:rsidRDefault="007C5877" w:rsidP="00541B09">
      <w:pPr>
        <w:rPr>
          <w:rFonts w:ascii="Times New Roman" w:hAnsi="Times New Roman" w:cs="Times New Roman"/>
          <w:b/>
          <w:sz w:val="24"/>
          <w:szCs w:val="24"/>
        </w:rPr>
      </w:pPr>
    </w:p>
    <w:p w14:paraId="54B10DAE" w14:textId="77777777" w:rsidR="00541B09" w:rsidRPr="00F160E8" w:rsidRDefault="00541B09" w:rsidP="00541B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60E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REFERAT DE APROBARE</w:t>
      </w:r>
    </w:p>
    <w:p w14:paraId="1557EC67" w14:textId="41E24DA3" w:rsidR="001F27C7" w:rsidRPr="00F160E8" w:rsidRDefault="001F27C7" w:rsidP="001F27C7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60E8">
        <w:rPr>
          <w:rFonts w:ascii="Times New Roman" w:hAnsi="Times New Roman" w:cs="Times New Roman"/>
          <w:b/>
          <w:bCs/>
          <w:sz w:val="24"/>
          <w:szCs w:val="24"/>
        </w:rPr>
        <w:t xml:space="preserve">privind aprobarea plății din bugetul județului Satu Mare a procentului de 20% din suma estimată a se deconta în anul 2026 pentru obiectivul de investiții </w:t>
      </w:r>
      <w:r w:rsidR="00F160E8" w:rsidRPr="00F160E8">
        <w:rPr>
          <w:rFonts w:ascii="Times New Roman" w:hAnsi="Times New Roman" w:cs="Times New Roman"/>
          <w:b/>
          <w:bCs/>
          <w:sz w:val="24"/>
          <w:szCs w:val="24"/>
        </w:rPr>
        <w:t>„Modernizare DJ194B Petea (DN19A) – Atea – Peleș – Pelișor – Bercu – Bercu Nou – Micula – Agriș – Ciuperceni (DN19)”</w:t>
      </w:r>
      <w:r w:rsidRPr="00F160E8">
        <w:rPr>
          <w:rFonts w:ascii="Times New Roman" w:hAnsi="Times New Roman" w:cs="Times New Roman"/>
          <w:b/>
          <w:bCs/>
          <w:sz w:val="24"/>
          <w:szCs w:val="24"/>
        </w:rPr>
        <w:t>, finanțat prin Programul național de investiții „Anghel Saligny”</w:t>
      </w:r>
    </w:p>
    <w:p w14:paraId="259479C0" w14:textId="77777777" w:rsidR="001F27C7" w:rsidRPr="00F160E8" w:rsidRDefault="001F27C7" w:rsidP="001F27C7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937B80" w14:textId="77777777" w:rsidR="005B77B4" w:rsidRPr="00F160E8" w:rsidRDefault="005B77B4" w:rsidP="001F27C7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14FB37" w14:textId="77777777" w:rsidR="001F27C7" w:rsidRPr="00F160E8" w:rsidRDefault="001F27C7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0E8">
        <w:rPr>
          <w:rFonts w:ascii="Times New Roman" w:hAnsi="Times New Roman" w:cs="Times New Roman"/>
          <w:sz w:val="24"/>
          <w:szCs w:val="24"/>
        </w:rPr>
        <w:t>Luând în considerare prevederile Ordonanței de urgență a Guvernului nr. 95/2021 pentru aprobarea Programului național de investiții „Anghel Saligny”,</w:t>
      </w:r>
    </w:p>
    <w:p w14:paraId="64F657FA" w14:textId="77777777" w:rsidR="001F27C7" w:rsidRPr="00F160E8" w:rsidRDefault="001F27C7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0E8">
        <w:rPr>
          <w:rFonts w:ascii="Times New Roman" w:hAnsi="Times New Roman" w:cs="Times New Roman"/>
          <w:sz w:val="24"/>
          <w:szCs w:val="24"/>
        </w:rPr>
        <w:t>în conformitate cu prevederile art. II alin. (2) din Ordonanța de urgență a Guvernului nr. 87/2025, beneficiarii au obligația de a aproba plata din bugetul local/județean a unui procent de 20% din sumele estimate a se deconta în anul 2026 pentru fiecare obiectiv de investiții,</w:t>
      </w:r>
    </w:p>
    <w:p w14:paraId="5999FA58" w14:textId="18A460C9" w:rsidR="001F27C7" w:rsidRPr="00F160E8" w:rsidRDefault="001F27C7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0E8">
        <w:rPr>
          <w:rFonts w:ascii="Times New Roman" w:hAnsi="Times New Roman" w:cs="Times New Roman"/>
          <w:sz w:val="24"/>
          <w:szCs w:val="24"/>
        </w:rPr>
        <w:t xml:space="preserve">având în vedere Contractul de finanțare </w:t>
      </w:r>
      <w:r w:rsidR="00C95F09" w:rsidRPr="00F160E8">
        <w:rPr>
          <w:rFonts w:ascii="Times New Roman" w:hAnsi="Times New Roman" w:cs="Times New Roman"/>
          <w:sz w:val="24"/>
          <w:szCs w:val="24"/>
        </w:rPr>
        <w:t>nr.2996/15.01.2024</w:t>
      </w:r>
      <w:r w:rsidRPr="00F160E8">
        <w:rPr>
          <w:rFonts w:ascii="Times New Roman" w:hAnsi="Times New Roman" w:cs="Times New Roman"/>
          <w:sz w:val="24"/>
          <w:szCs w:val="24"/>
        </w:rPr>
        <w:t xml:space="preserve"> încheiat între Ministerul Dezvoltării, Lucrărilor Publice și Administrației și UAT Județul Satu Mare pentru obiectivul de investiții </w:t>
      </w:r>
      <w:r w:rsidR="00571CE7" w:rsidRPr="00F160E8">
        <w:rPr>
          <w:rFonts w:ascii="Times New Roman" w:hAnsi="Times New Roman" w:cs="Times New Roman"/>
          <w:b/>
          <w:bCs/>
          <w:sz w:val="24"/>
          <w:szCs w:val="24"/>
        </w:rPr>
        <w:t>„Modernizare DJ194B Petea (DN19A) – Atea – Peleș – Pelișor – Bercu – Bercu Nou – Micula – Agriș – Ciuperceni (DN19)”</w:t>
      </w:r>
      <w:r w:rsidRPr="00F160E8">
        <w:rPr>
          <w:rFonts w:ascii="Times New Roman" w:hAnsi="Times New Roman" w:cs="Times New Roman"/>
          <w:sz w:val="24"/>
          <w:szCs w:val="24"/>
        </w:rPr>
        <w:t>,</w:t>
      </w:r>
    </w:p>
    <w:p w14:paraId="0325EAB9" w14:textId="58CAAC92" w:rsidR="001F27C7" w:rsidRPr="00F160E8" w:rsidRDefault="001F27C7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0E8">
        <w:rPr>
          <w:rFonts w:ascii="Times New Roman" w:hAnsi="Times New Roman" w:cs="Times New Roman"/>
          <w:sz w:val="24"/>
          <w:szCs w:val="24"/>
        </w:rPr>
        <w:t xml:space="preserve">pentru obiectivul de investiții menționat, suma estimată a se deconta în anul 2026 este de </w:t>
      </w:r>
      <w:r w:rsidR="008960AB">
        <w:rPr>
          <w:rFonts w:ascii="Times New Roman" w:hAnsi="Times New Roman" w:cs="Times New Roman"/>
          <w:sz w:val="24"/>
          <w:szCs w:val="24"/>
        </w:rPr>
        <w:t>5</w:t>
      </w:r>
      <w:r w:rsidR="00AE69B5">
        <w:rPr>
          <w:rFonts w:ascii="Times New Roman" w:hAnsi="Times New Roman" w:cs="Times New Roman"/>
          <w:sz w:val="24"/>
          <w:szCs w:val="24"/>
        </w:rPr>
        <w:t>.0</w:t>
      </w:r>
      <w:r w:rsidRPr="00F160E8">
        <w:rPr>
          <w:rFonts w:ascii="Times New Roman" w:hAnsi="Times New Roman" w:cs="Times New Roman"/>
          <w:sz w:val="24"/>
          <w:szCs w:val="24"/>
        </w:rPr>
        <w:t xml:space="preserve">00.000 lei cu TVA, iar suma de </w:t>
      </w:r>
      <w:r w:rsidR="008960AB">
        <w:rPr>
          <w:rFonts w:ascii="Times New Roman" w:hAnsi="Times New Roman" w:cs="Times New Roman"/>
          <w:sz w:val="24"/>
          <w:szCs w:val="24"/>
        </w:rPr>
        <w:t>1.0</w:t>
      </w:r>
      <w:r w:rsidRPr="00F160E8">
        <w:rPr>
          <w:rFonts w:ascii="Times New Roman" w:hAnsi="Times New Roman" w:cs="Times New Roman"/>
          <w:sz w:val="24"/>
          <w:szCs w:val="24"/>
        </w:rPr>
        <w:t>00.000 lei cu TVA reprezintă procentul de 20% ce urmează a fi suportat din bugetul județului Satu Mare,</w:t>
      </w:r>
    </w:p>
    <w:p w14:paraId="60AA6C22" w14:textId="77777777" w:rsidR="001F27C7" w:rsidRPr="00F160E8" w:rsidRDefault="001F27C7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60E8">
        <w:rPr>
          <w:rFonts w:ascii="Times New Roman" w:hAnsi="Times New Roman" w:cs="Times New Roman"/>
          <w:sz w:val="24"/>
          <w:szCs w:val="24"/>
        </w:rPr>
        <w:t>în temeiul prevederilor art. 182 alin. (2) și alin. (4) coroborate cu cele ale art. 136 alin. (1) și (2) din Ordonanța de urgență a Guvernului nr. 57/2019 privind Codul administrativ, cu modificările și completările ulterioare,</w:t>
      </w:r>
    </w:p>
    <w:p w14:paraId="16A65BAF" w14:textId="77777777" w:rsidR="005B77B4" w:rsidRPr="00F160E8" w:rsidRDefault="005B77B4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DE735F1" w14:textId="77777777" w:rsidR="00F1683A" w:rsidRPr="00F160E8" w:rsidRDefault="00F1683A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50345A6" w14:textId="77777777" w:rsidR="001F27C7" w:rsidRPr="00F160E8" w:rsidRDefault="001F27C7" w:rsidP="00F1683A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60E8">
        <w:rPr>
          <w:rFonts w:ascii="Times New Roman" w:hAnsi="Times New Roman" w:cs="Times New Roman"/>
          <w:b/>
          <w:bCs/>
          <w:sz w:val="24"/>
          <w:szCs w:val="24"/>
        </w:rPr>
        <w:t>INIŢIEZ:</w:t>
      </w:r>
    </w:p>
    <w:p w14:paraId="4AE5474C" w14:textId="77777777" w:rsidR="00F1683A" w:rsidRPr="00F160E8" w:rsidRDefault="00F1683A" w:rsidP="001F27C7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993ADFF" w14:textId="6A8DE7AB" w:rsidR="001F27C7" w:rsidRPr="00F160E8" w:rsidRDefault="001F27C7" w:rsidP="005B77B4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60E8">
        <w:rPr>
          <w:rFonts w:ascii="Times New Roman" w:hAnsi="Times New Roman" w:cs="Times New Roman"/>
          <w:b/>
          <w:bCs/>
          <w:sz w:val="24"/>
          <w:szCs w:val="24"/>
        </w:rPr>
        <w:t xml:space="preserve">proiectul de hotărâre privind aprobarea plății din bugetul județului Satu Mare a procentului de 20% din suma estimată a se deconta în anul 2026 pentru obiectivul de investiții </w:t>
      </w:r>
      <w:r w:rsidR="00F160E8" w:rsidRPr="00F160E8">
        <w:rPr>
          <w:rFonts w:ascii="Times New Roman" w:hAnsi="Times New Roman" w:cs="Times New Roman"/>
          <w:b/>
          <w:bCs/>
          <w:sz w:val="24"/>
          <w:szCs w:val="24"/>
        </w:rPr>
        <w:t>„Modernizare DJ194B Petea (DN19A) – Atea – Peleș – Pelișor – Bercu – Bercu Nou – Micula – Agriș – Ciuperceni (DN19)”</w:t>
      </w:r>
    </w:p>
    <w:p w14:paraId="15213557" w14:textId="77777777" w:rsidR="007C5877" w:rsidRPr="00F160E8" w:rsidRDefault="007C5877" w:rsidP="005B77B4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79BBAC21" w14:textId="77777777" w:rsidR="001D1FAB" w:rsidRPr="00F160E8" w:rsidRDefault="001D1FAB" w:rsidP="001D1FAB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302E6CB" w14:textId="5BB5DC0A" w:rsidR="00541B09" w:rsidRPr="00F160E8" w:rsidRDefault="00541B09" w:rsidP="005B77B4">
      <w:pPr>
        <w:pStyle w:val="BodyText"/>
      </w:pPr>
      <w:r w:rsidRPr="00F160E8">
        <w:t>INIŢIATOR:</w:t>
      </w:r>
    </w:p>
    <w:p w14:paraId="115CC4C1" w14:textId="77777777" w:rsidR="00541B09" w:rsidRPr="00F160E8" w:rsidRDefault="00541B09" w:rsidP="00541B09">
      <w:pPr>
        <w:pStyle w:val="BodyText"/>
      </w:pPr>
      <w:r w:rsidRPr="00F160E8">
        <w:t>PREŞEDINTE,</w:t>
      </w:r>
    </w:p>
    <w:p w14:paraId="2EF4CCC6" w14:textId="77777777" w:rsidR="00541B09" w:rsidRPr="00F160E8" w:rsidRDefault="00541B09" w:rsidP="00541B09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60E8">
        <w:rPr>
          <w:b/>
          <w:bCs/>
          <w:sz w:val="24"/>
          <w:szCs w:val="24"/>
        </w:rPr>
        <w:tab/>
      </w:r>
      <w:r w:rsidRPr="00F160E8">
        <w:rPr>
          <w:b/>
          <w:bCs/>
          <w:sz w:val="24"/>
          <w:szCs w:val="24"/>
        </w:rPr>
        <w:tab/>
      </w:r>
      <w:r w:rsidRPr="00F160E8">
        <w:rPr>
          <w:b/>
          <w:bCs/>
          <w:sz w:val="24"/>
          <w:szCs w:val="24"/>
        </w:rPr>
        <w:tab/>
      </w:r>
      <w:r w:rsidRPr="00F160E8">
        <w:rPr>
          <w:b/>
          <w:bCs/>
          <w:sz w:val="24"/>
          <w:szCs w:val="24"/>
        </w:rPr>
        <w:tab/>
        <w:t xml:space="preserve">        </w:t>
      </w:r>
      <w:r w:rsidRPr="00F160E8">
        <w:rPr>
          <w:rFonts w:ascii="Times New Roman" w:hAnsi="Times New Roman" w:cs="Times New Roman"/>
          <w:bCs/>
          <w:sz w:val="24"/>
          <w:szCs w:val="24"/>
        </w:rPr>
        <w:t>Pataki Csaba</w:t>
      </w:r>
    </w:p>
    <w:p w14:paraId="0060854D" w14:textId="77777777" w:rsidR="00541B09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0E96C735" w14:textId="77777777" w:rsidR="00541B09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964F4D3" w14:textId="77777777" w:rsidR="00541B09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5BD6500A" w14:textId="77777777" w:rsidR="00541B09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79062D08" w14:textId="77777777" w:rsidR="005B77B4" w:rsidRDefault="005B77B4" w:rsidP="00541B09">
      <w:pPr>
        <w:spacing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47C97875" w14:textId="77777777" w:rsidR="00541B09" w:rsidRPr="008162E4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2E4">
        <w:rPr>
          <w:rFonts w:ascii="Times New Roman" w:hAnsi="Times New Roman" w:cs="Times New Roman"/>
          <w:bCs/>
          <w:sz w:val="16"/>
          <w:szCs w:val="16"/>
        </w:rPr>
        <w:t>Red./Tehn.B.A.</w:t>
      </w:r>
    </w:p>
    <w:p w14:paraId="171EFEC4" w14:textId="77777777" w:rsidR="00541B09" w:rsidRPr="008162E4" w:rsidRDefault="00541B09" w:rsidP="00541B09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8162E4">
        <w:rPr>
          <w:rFonts w:ascii="Times New Roman" w:hAnsi="Times New Roman" w:cs="Times New Roman"/>
          <w:bCs/>
          <w:sz w:val="16"/>
          <w:szCs w:val="16"/>
        </w:rPr>
        <w:t>5 ex</w:t>
      </w:r>
    </w:p>
    <w:p w14:paraId="17FE8C02" w14:textId="77777777" w:rsidR="00D659B3" w:rsidRDefault="00D659B3"/>
    <w:p w14:paraId="67BCD638" w14:textId="77777777" w:rsidR="00B022F4" w:rsidRPr="00B022F4" w:rsidRDefault="00B022F4" w:rsidP="00B022F4"/>
    <w:sectPr w:rsidR="00B022F4" w:rsidRPr="00B022F4" w:rsidSect="005949EC">
      <w:pgSz w:w="11906" w:h="16838" w:code="9"/>
      <w:pgMar w:top="719" w:right="720" w:bottom="360" w:left="144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3601" w14:textId="77777777" w:rsidR="005E5943" w:rsidRDefault="005E5943" w:rsidP="00C05F57">
      <w:pPr>
        <w:spacing w:after="0" w:line="240" w:lineRule="auto"/>
      </w:pPr>
      <w:r>
        <w:separator/>
      </w:r>
    </w:p>
  </w:endnote>
  <w:endnote w:type="continuationSeparator" w:id="0">
    <w:p w14:paraId="18D5E18B" w14:textId="77777777" w:rsidR="005E5943" w:rsidRDefault="005E5943" w:rsidP="00C05F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453DB" w14:textId="77777777" w:rsidR="005E5943" w:rsidRDefault="005E5943" w:rsidP="00C05F57">
      <w:pPr>
        <w:spacing w:after="0" w:line="240" w:lineRule="auto"/>
      </w:pPr>
      <w:r>
        <w:separator/>
      </w:r>
    </w:p>
  </w:footnote>
  <w:footnote w:type="continuationSeparator" w:id="0">
    <w:p w14:paraId="0CA71A12" w14:textId="77777777" w:rsidR="005E5943" w:rsidRDefault="005E5943" w:rsidP="00C05F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630"/>
    <w:rsid w:val="00027044"/>
    <w:rsid w:val="0003462B"/>
    <w:rsid w:val="00040ABA"/>
    <w:rsid w:val="00045FE4"/>
    <w:rsid w:val="0007534E"/>
    <w:rsid w:val="000839DC"/>
    <w:rsid w:val="000A0465"/>
    <w:rsid w:val="000D3FD5"/>
    <w:rsid w:val="000E21F4"/>
    <w:rsid w:val="000E7625"/>
    <w:rsid w:val="000F1882"/>
    <w:rsid w:val="00105A61"/>
    <w:rsid w:val="00124F12"/>
    <w:rsid w:val="00157C4E"/>
    <w:rsid w:val="00176021"/>
    <w:rsid w:val="001856CD"/>
    <w:rsid w:val="001B0258"/>
    <w:rsid w:val="001B3F54"/>
    <w:rsid w:val="001D1FAB"/>
    <w:rsid w:val="001F27C7"/>
    <w:rsid w:val="00277BB8"/>
    <w:rsid w:val="002A01CE"/>
    <w:rsid w:val="002B2197"/>
    <w:rsid w:val="002D2385"/>
    <w:rsid w:val="002F7023"/>
    <w:rsid w:val="00330FC7"/>
    <w:rsid w:val="00333CFF"/>
    <w:rsid w:val="003435EF"/>
    <w:rsid w:val="00372FE6"/>
    <w:rsid w:val="003850B7"/>
    <w:rsid w:val="00397CAA"/>
    <w:rsid w:val="003A54E0"/>
    <w:rsid w:val="003C06EA"/>
    <w:rsid w:val="004072D0"/>
    <w:rsid w:val="0043790D"/>
    <w:rsid w:val="00485159"/>
    <w:rsid w:val="004B1343"/>
    <w:rsid w:val="004D1630"/>
    <w:rsid w:val="00500D59"/>
    <w:rsid w:val="00534965"/>
    <w:rsid w:val="00541B09"/>
    <w:rsid w:val="005600B1"/>
    <w:rsid w:val="00571CE7"/>
    <w:rsid w:val="00583132"/>
    <w:rsid w:val="00584BA2"/>
    <w:rsid w:val="005949EC"/>
    <w:rsid w:val="005B77B4"/>
    <w:rsid w:val="005B7AE3"/>
    <w:rsid w:val="005E5943"/>
    <w:rsid w:val="00605243"/>
    <w:rsid w:val="00620DA6"/>
    <w:rsid w:val="00643147"/>
    <w:rsid w:val="006B2023"/>
    <w:rsid w:val="006D6C89"/>
    <w:rsid w:val="0071635A"/>
    <w:rsid w:val="00717426"/>
    <w:rsid w:val="00725295"/>
    <w:rsid w:val="00725F13"/>
    <w:rsid w:val="00726A00"/>
    <w:rsid w:val="00730B56"/>
    <w:rsid w:val="00747B4A"/>
    <w:rsid w:val="00754F43"/>
    <w:rsid w:val="0077329E"/>
    <w:rsid w:val="007851E0"/>
    <w:rsid w:val="007B4C1F"/>
    <w:rsid w:val="007C175F"/>
    <w:rsid w:val="007C5877"/>
    <w:rsid w:val="007F3752"/>
    <w:rsid w:val="007F4176"/>
    <w:rsid w:val="008059B7"/>
    <w:rsid w:val="00820B50"/>
    <w:rsid w:val="0086585D"/>
    <w:rsid w:val="00886767"/>
    <w:rsid w:val="008960AB"/>
    <w:rsid w:val="008A5F52"/>
    <w:rsid w:val="008D2577"/>
    <w:rsid w:val="008E6283"/>
    <w:rsid w:val="0090235B"/>
    <w:rsid w:val="00911E59"/>
    <w:rsid w:val="00916A6E"/>
    <w:rsid w:val="00941A98"/>
    <w:rsid w:val="00964772"/>
    <w:rsid w:val="009734B6"/>
    <w:rsid w:val="009819EB"/>
    <w:rsid w:val="0099632E"/>
    <w:rsid w:val="009B362F"/>
    <w:rsid w:val="009C1B81"/>
    <w:rsid w:val="00A03416"/>
    <w:rsid w:val="00A10355"/>
    <w:rsid w:val="00A52DDA"/>
    <w:rsid w:val="00A549CF"/>
    <w:rsid w:val="00AD570E"/>
    <w:rsid w:val="00AE2833"/>
    <w:rsid w:val="00AE69B5"/>
    <w:rsid w:val="00AF2BF8"/>
    <w:rsid w:val="00B022F4"/>
    <w:rsid w:val="00B07647"/>
    <w:rsid w:val="00B21B4A"/>
    <w:rsid w:val="00B40CE2"/>
    <w:rsid w:val="00B76064"/>
    <w:rsid w:val="00BE3736"/>
    <w:rsid w:val="00BE51DC"/>
    <w:rsid w:val="00C05F57"/>
    <w:rsid w:val="00C31497"/>
    <w:rsid w:val="00C95F09"/>
    <w:rsid w:val="00CA4323"/>
    <w:rsid w:val="00CA50E3"/>
    <w:rsid w:val="00CA585F"/>
    <w:rsid w:val="00CB73A5"/>
    <w:rsid w:val="00CC1500"/>
    <w:rsid w:val="00CD1C40"/>
    <w:rsid w:val="00CD21B5"/>
    <w:rsid w:val="00CF1859"/>
    <w:rsid w:val="00D06536"/>
    <w:rsid w:val="00D1735D"/>
    <w:rsid w:val="00D40004"/>
    <w:rsid w:val="00D53FB3"/>
    <w:rsid w:val="00D659B3"/>
    <w:rsid w:val="00DA2979"/>
    <w:rsid w:val="00DA3803"/>
    <w:rsid w:val="00DC359A"/>
    <w:rsid w:val="00DD67C6"/>
    <w:rsid w:val="00DE6EA8"/>
    <w:rsid w:val="00DE6FEB"/>
    <w:rsid w:val="00E009E2"/>
    <w:rsid w:val="00E15F2E"/>
    <w:rsid w:val="00E243BC"/>
    <w:rsid w:val="00E50770"/>
    <w:rsid w:val="00E617BE"/>
    <w:rsid w:val="00E64B50"/>
    <w:rsid w:val="00E76060"/>
    <w:rsid w:val="00EB49E7"/>
    <w:rsid w:val="00F160E8"/>
    <w:rsid w:val="00F1683A"/>
    <w:rsid w:val="00F2152A"/>
    <w:rsid w:val="00F30596"/>
    <w:rsid w:val="00FC2BCA"/>
    <w:rsid w:val="00FE4B9B"/>
    <w:rsid w:val="00FF0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89708B"/>
  <w15:chartTrackingRefBased/>
  <w15:docId w15:val="{793311D0-20D8-45C0-9019-E09CA3429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B09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541B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541B09"/>
    <w:rPr>
      <w:rFonts w:ascii="Times New Roman" w:eastAsia="Times New Roman" w:hAnsi="Times New Roman" w:cs="Times New Roman"/>
      <w:b/>
      <w:kern w:val="0"/>
      <w:sz w:val="24"/>
      <w:szCs w:val="24"/>
      <w:lang w:val="ro-RO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05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F57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5F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F5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9F752-113D-4FCE-914A-BFE01E60F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57</cp:revision>
  <cp:lastPrinted>2024-04-17T10:35:00Z</cp:lastPrinted>
  <dcterms:created xsi:type="dcterms:W3CDTF">2023-10-26T10:02:00Z</dcterms:created>
  <dcterms:modified xsi:type="dcterms:W3CDTF">2026-04-08T09:19:00Z</dcterms:modified>
</cp:coreProperties>
</file>